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83C" w:rsidRDefault="00955CEE" w:rsidP="00BF783C">
      <w:pPr>
        <w:spacing w:after="0"/>
      </w:pPr>
      <w:r>
        <w:object w:dxaOrig="16346" w:dyaOrig="23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25pt;height:669pt" o:ole="">
            <v:imagedata r:id="rId4" o:title=""/>
          </v:shape>
          <o:OLEObject Type="Embed" ProgID="Visio.Drawing.11" ShapeID="_x0000_i1025" DrawAspect="Content" ObjectID="_1337515004" r:id="rId5"/>
        </w:object>
      </w:r>
      <w:r w:rsidR="00BF783C">
        <w:rPr>
          <w:noProof/>
        </w:rPr>
        <w:pict>
          <v:group id="_x0000_s1026" style="position:absolute;margin-left:60.1pt;margin-top:19.4pt;width:518.8pt;height:802.3pt;z-index:251660288;mso-position-horizontal-relative:page;mso-position-vertical-relative:page" coordsize="20000,20000">
            <v:rect id="_x0000_s1027" style="position:absolute;width:20000;height:20000" filled="f" strokeweight="2pt"/>
            <v:line id="_x0000_s1028" style="position:absolute" from="993,17183" to="995,18221" strokeweight="2pt"/>
            <v:line id="_x0000_s1029" style="position:absolute" from="10,17173" to="19977,17174" strokeweight="2pt"/>
            <v:line id="_x0000_s1030" style="position:absolute" from="2186,17192" to="2188,19989" strokeweight="2pt"/>
            <v:line id="_x0000_s1031" style="position:absolute" from="4919,17192" to="4921,19989" strokeweight="2pt"/>
            <v:line id="_x0000_s1032" style="position:absolute" from="6557,17192" to="6559,19989" strokeweight="2pt"/>
            <v:line id="_x0000_s1033" style="position:absolute" from="7650,17183" to="7652,19979" strokeweight="2pt"/>
            <v:line id="_x0000_s1034" style="position:absolute" from="15848,18239" to="15852,18932" strokeweight="2pt"/>
            <v:line id="_x0000_s1035" style="position:absolute" from="10,19293" to="7631,19295" strokeweight="1pt"/>
            <v:line id="_x0000_s1036" style="position:absolute" from="10,19646" to="7631,19647" strokeweight="1pt"/>
            <v:rect id="_x0000_s1037" style="position:absolute;left:54;top:17912;width:883;height:309" filled="f" stroked="f" strokeweight=".25pt">
              <v:textbox style="mso-next-textbox:#_x0000_s1037" inset="1pt,1pt,1pt,1pt">
                <w:txbxContent>
                  <w:p w:rsidR="00BF783C" w:rsidRPr="00BF783C" w:rsidRDefault="00BF783C" w:rsidP="00BF783C">
                    <w:pPr>
                      <w:pStyle w:val="a3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proofErr w:type="spellStart"/>
                    <w:r w:rsidRPr="00BF783C">
                      <w:rPr>
                        <w:rFonts w:ascii="Times New Roman" w:hAnsi="Times New Roman"/>
                        <w:i w:val="0"/>
                        <w:sz w:val="20"/>
                      </w:rPr>
                      <w:t>Изм</w:t>
                    </w:r>
                    <w:proofErr w:type="spellEnd"/>
                    <w:r w:rsidRPr="00BF783C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8" style="position:absolute;left:1051;top:17912;width:1100;height:309" filled="f" stroked="f" strokeweight=".25pt">
              <v:textbox style="mso-next-textbox:#_x0000_s1038" inset="1pt,1pt,1pt,1pt">
                <w:txbxContent>
                  <w:p w:rsidR="00BF783C" w:rsidRPr="00BF783C" w:rsidRDefault="00BF783C" w:rsidP="00BF783C">
                    <w:pPr>
                      <w:pStyle w:val="a3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BF783C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  <v:rect id="_x0000_s1039" style="position:absolute;left:2267;top:17912;width:2573;height:309" filled="f" stroked="f" strokeweight=".25pt">
              <v:textbox style="mso-next-textbox:#_x0000_s1039" inset="1pt,1pt,1pt,1pt">
                <w:txbxContent>
                  <w:p w:rsidR="00BF783C" w:rsidRPr="00BF783C" w:rsidRDefault="00BF783C" w:rsidP="00BF783C">
                    <w:pPr>
                      <w:pStyle w:val="a3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BF783C">
                      <w:rPr>
                        <w:rFonts w:ascii="Times New Roman" w:hAnsi="Times New Roman"/>
                        <w:i w:val="0"/>
                        <w:sz w:val="20"/>
                      </w:rPr>
                      <w:t xml:space="preserve">№ </w:t>
                    </w:r>
                    <w:proofErr w:type="spellStart"/>
                    <w:r w:rsidRPr="00BF783C">
                      <w:rPr>
                        <w:rFonts w:ascii="Times New Roman" w:hAnsi="Times New Roman"/>
                        <w:i w:val="0"/>
                        <w:sz w:val="20"/>
                      </w:rPr>
                      <w:t>докум</w:t>
                    </w:r>
                    <w:proofErr w:type="spellEnd"/>
                    <w:r w:rsidRPr="00BF783C">
                      <w:rPr>
                        <w:rFonts w:ascii="Times New Roman" w:hAnsi="Times New Roman"/>
                        <w:i w:val="0"/>
                        <w:sz w:val="20"/>
                      </w:rPr>
                      <w:t>.</w:t>
                    </w:r>
                  </w:p>
                </w:txbxContent>
              </v:textbox>
            </v:rect>
            <v:rect id="_x0000_s1040" style="position:absolute;left:4983;top:17912;width:1534;height:309" filled="f" stroked="f" strokeweight=".25pt">
              <v:textbox style="mso-next-textbox:#_x0000_s1040" inset="1pt,1pt,1pt,1pt">
                <w:txbxContent>
                  <w:p w:rsidR="00BF783C" w:rsidRPr="00BF783C" w:rsidRDefault="00BF783C" w:rsidP="00BF783C">
                    <w:pPr>
                      <w:pStyle w:val="a3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BF783C">
                      <w:rPr>
                        <w:rFonts w:ascii="Times New Roman" w:hAnsi="Times New Roman"/>
                        <w:i w:val="0"/>
                        <w:sz w:val="20"/>
                      </w:rPr>
                      <w:t>Подпис</w:t>
                    </w:r>
                    <w:r w:rsidRPr="00BF783C">
                      <w:rPr>
                        <w:i w:val="0"/>
                        <w:sz w:val="18"/>
                      </w:rPr>
                      <w:t>ь</w:t>
                    </w:r>
                    <w:proofErr w:type="spellEnd"/>
                  </w:p>
                </w:txbxContent>
              </v:textbox>
            </v:rect>
            <v:rect id="_x0000_s1041" style="position:absolute;left:6604;top:17912;width:1000;height:309" filled="f" stroked="f" strokeweight=".25pt">
              <v:textbox style="mso-next-textbox:#_x0000_s1041" inset="1pt,1pt,1pt,1pt">
                <w:txbxContent>
                  <w:p w:rsidR="00BF783C" w:rsidRPr="00BF783C" w:rsidRDefault="00BF783C" w:rsidP="00BF783C">
                    <w:pPr>
                      <w:pStyle w:val="a3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BF783C">
                      <w:rPr>
                        <w:rFonts w:ascii="Times New Roman" w:hAnsi="Times New Roman"/>
                        <w:i w:val="0"/>
                        <w:sz w:val="20"/>
                      </w:rPr>
                      <w:t>Дата</w:t>
                    </w:r>
                  </w:p>
                </w:txbxContent>
              </v:textbox>
            </v:rect>
            <v:rect id="_x0000_s1042" style="position:absolute;left:15929;top:18258;width:1475;height:309" filled="f" stroked="f" strokeweight=".25pt">
              <v:textbox style="mso-next-textbox:#_x0000_s1042" inset="1pt,1pt,1pt,1pt">
                <w:txbxContent>
                  <w:p w:rsidR="00BF783C" w:rsidRPr="00BF783C" w:rsidRDefault="00BF783C" w:rsidP="00BF783C">
                    <w:pPr>
                      <w:pStyle w:val="a3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BF783C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  <v:rect id="_x0000_s1043" style="position:absolute;left:15929;top:18623;width:1475;height:310" filled="f" stroked="f" strokeweight=".25pt">
              <v:textbox style="mso-next-textbox:#_x0000_s1043" inset="1pt,1pt,1pt,1pt">
                <w:txbxContent>
                  <w:p w:rsidR="00BF783C" w:rsidRPr="00BF783C" w:rsidRDefault="00BF783C" w:rsidP="00BF783C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F783C">
                      <w:rPr>
                        <w:rFonts w:ascii="Times New Roman" w:hAnsi="Times New Roman" w:cs="Times New Roman"/>
                        <w:lang w:val="en-US"/>
                      </w:rPr>
                      <w:t>30</w:t>
                    </w:r>
                  </w:p>
                </w:txbxContent>
              </v:textbox>
            </v:rect>
            <v:rect id="_x0000_s1044" style="position:absolute;left:7760;top:17481;width:12159;height:477" filled="f" stroked="f" strokeweight=".25pt">
              <v:textbox style="mso-next-textbox:#_x0000_s1044" inset="1pt,1pt,1pt,1pt">
                <w:txbxContent>
                  <w:p w:rsidR="00BF783C" w:rsidRPr="00BF783C" w:rsidRDefault="00BF783C" w:rsidP="00BF783C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sz w:val="32"/>
                      </w:rPr>
                      <w:t>130602.015</w:t>
                    </w:r>
                    <w:r w:rsidRPr="00BF783C">
                      <w:rPr>
                        <w:sz w:val="32"/>
                      </w:rPr>
                      <w:t>.000.ПЗ</w:t>
                    </w:r>
                  </w:p>
                </w:txbxContent>
              </v:textbox>
            </v:rect>
            <v:line id="_x0000_s1045" style="position:absolute" from="12,18233" to="19979,18234" strokeweight="2pt"/>
            <v:line id="_x0000_s1046" style="position:absolute" from="25,17881" to="7646,17882" strokeweight="2pt"/>
            <v:line id="_x0000_s1047" style="position:absolute" from="10,17526" to="7631,17527" strokeweight="1pt"/>
            <v:line id="_x0000_s1048" style="position:absolute" from="10,18938" to="7631,18939" strokeweight="1pt"/>
            <v:line id="_x0000_s1049" style="position:absolute" from="10,18583" to="7631,18584" strokeweight="1pt"/>
            <v:group id="_x0000_s1050" style="position:absolute;left:39;top:18267;width:4801;height:310" coordsize="19999,20000">
              <v:rect id="_x0000_s1051" style="position:absolute;width:8856;height:20000" filled="f" stroked="f" strokeweight=".25pt">
                <v:textbox style="mso-next-textbox:#_x0000_s1051" inset="1pt,1pt,1pt,1pt">
                  <w:txbxContent>
                    <w:p w:rsidR="00BF783C" w:rsidRPr="00BF783C" w:rsidRDefault="00BF783C" w:rsidP="00BF783C">
                      <w:pPr>
                        <w:pStyle w:val="a3"/>
                        <w:rPr>
                          <w:rFonts w:ascii="Times New Roman" w:hAnsi="Times New Roman"/>
                          <w:i w:val="0"/>
                          <w:sz w:val="20"/>
                        </w:rPr>
                      </w:pPr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 xml:space="preserve"> </w:t>
                      </w:r>
                      <w:proofErr w:type="spellStart"/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>Разраб</w:t>
                      </w:r>
                      <w:proofErr w:type="spellEnd"/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_x0000_s1052" style="position:absolute;left:9281;width:10718;height:20000" filled="f" stroked="f" strokeweight=".25pt">
                <v:textbox style="mso-next-textbox:#_x0000_s1052" inset="1pt,1pt,1pt,1pt">
                  <w:txbxContent>
                    <w:p w:rsidR="00BF783C" w:rsidRPr="00BF783C" w:rsidRDefault="00BF783C" w:rsidP="00BF783C">
                      <w:pPr>
                        <w:pStyle w:val="a3"/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</w:pPr>
                      <w:proofErr w:type="spellStart"/>
                      <w:r w:rsidRPr="00BF783C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>Салимов</w:t>
                      </w:r>
                      <w:proofErr w:type="spellEnd"/>
                      <w:r w:rsidRPr="00BF783C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 xml:space="preserve"> Э.Р.</w:t>
                      </w:r>
                    </w:p>
                  </w:txbxContent>
                </v:textbox>
              </v:rect>
            </v:group>
            <v:group id="_x0000_s1053" style="position:absolute;left:39;top:18614;width:4801;height:309" coordsize="19999,20000">
              <v:rect id="_x0000_s1054" style="position:absolute;width:8856;height:20000" filled="f" stroked="f" strokeweight=".25pt">
                <v:textbox style="mso-next-textbox:#_x0000_s1054" inset="1pt,1pt,1pt,1pt">
                  <w:txbxContent>
                    <w:p w:rsidR="00BF783C" w:rsidRPr="00BF783C" w:rsidRDefault="00BF783C" w:rsidP="00BF783C">
                      <w:pPr>
                        <w:pStyle w:val="a3"/>
                        <w:rPr>
                          <w:rFonts w:ascii="Times New Roman" w:hAnsi="Times New Roman"/>
                          <w:i w:val="0"/>
                          <w:sz w:val="20"/>
                        </w:rPr>
                      </w:pPr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 xml:space="preserve"> </w:t>
                      </w:r>
                      <w:proofErr w:type="spellStart"/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>Провер</w:t>
                      </w:r>
                      <w:proofErr w:type="spellEnd"/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_x0000_s1055" style="position:absolute;left:9281;width:10718;height:20000" filled="f" stroked="f" strokeweight=".25pt">
                <v:textbox style="mso-next-textbox:#_x0000_s1055" inset="1pt,1pt,1pt,1pt">
                  <w:txbxContent>
                    <w:p w:rsidR="00BF783C" w:rsidRPr="00BF783C" w:rsidRDefault="00BF783C" w:rsidP="00BF783C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F783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Плотников Д.М.</w:t>
                      </w:r>
                    </w:p>
                    <w:p w:rsidR="00BF783C" w:rsidRPr="00BF783C" w:rsidRDefault="00BF783C" w:rsidP="00BF783C"/>
                  </w:txbxContent>
                </v:textbox>
              </v:rect>
            </v:group>
            <v:group id="_x0000_s1056" style="position:absolute;left:39;top:18969;width:4801;height:309" coordsize="19999,20000">
              <v:rect id="_x0000_s1057" style="position:absolute;width:8856;height:20000" filled="f" stroked="f" strokeweight=".25pt">
                <v:textbox style="mso-next-textbox:#_x0000_s1057" inset="1pt,1pt,1pt,1pt">
                  <w:txbxContent>
                    <w:p w:rsidR="00BF783C" w:rsidRPr="00BF783C" w:rsidRDefault="00BF783C" w:rsidP="00BF783C">
                      <w:pPr>
                        <w:pStyle w:val="a3"/>
                        <w:rPr>
                          <w:rFonts w:ascii="Times New Roman" w:hAnsi="Times New Roman"/>
                          <w:i w:val="0"/>
                          <w:sz w:val="20"/>
                        </w:rPr>
                      </w:pPr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 xml:space="preserve"> </w:t>
                      </w:r>
                      <w:proofErr w:type="spellStart"/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>Реценз</w:t>
                      </w:r>
                      <w:proofErr w:type="spellEnd"/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_x0000_s1058" style="position:absolute;left:9281;width:10718;height:20000" filled="f" stroked="f" strokeweight=".25pt">
                <v:textbox style="mso-next-textbox:#_x0000_s1058" inset="1pt,1pt,1pt,1pt">
                  <w:txbxContent>
                    <w:p w:rsidR="00BF783C" w:rsidRPr="00BF783C" w:rsidRDefault="00BF783C" w:rsidP="00BF783C"/>
                  </w:txbxContent>
                </v:textbox>
              </v:rect>
            </v:group>
            <v:group id="_x0000_s1059" style="position:absolute;left:39;top:19314;width:4801;height:310" coordsize="19999,20000">
              <v:rect id="_x0000_s1060" style="position:absolute;width:8856;height:20000" filled="f" stroked="f" strokeweight=".25pt">
                <v:textbox style="mso-next-textbox:#_x0000_s1060" inset="1pt,1pt,1pt,1pt">
                  <w:txbxContent>
                    <w:p w:rsidR="00BF783C" w:rsidRPr="00BF783C" w:rsidRDefault="00BF783C" w:rsidP="00BF783C">
                      <w:pPr>
                        <w:pStyle w:val="a3"/>
                        <w:rPr>
                          <w:rFonts w:ascii="Times New Roman" w:hAnsi="Times New Roman"/>
                          <w:i w:val="0"/>
                          <w:sz w:val="20"/>
                        </w:rPr>
                      </w:pPr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 xml:space="preserve"> </w:t>
                      </w:r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>Н. Контр.</w:t>
                      </w:r>
                    </w:p>
                  </w:txbxContent>
                </v:textbox>
              </v:rect>
              <v:rect id="_x0000_s1061" style="position:absolute;left:9281;width:10718;height:20000" filled="f" stroked="f" strokeweight=".25pt">
                <v:textbox style="mso-next-textbox:#_x0000_s1061" inset="1pt,1pt,1pt,1pt">
                  <w:txbxContent>
                    <w:p w:rsidR="00BF783C" w:rsidRPr="00BF783C" w:rsidRDefault="00BF783C" w:rsidP="00BF783C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BF783C">
                        <w:rPr>
                          <w:rFonts w:ascii="Times New Roman" w:hAnsi="Times New Roman" w:cs="Times New Roman"/>
                          <w:sz w:val="18"/>
                        </w:rPr>
                        <w:t>Плотников Д.М.</w:t>
                      </w:r>
                    </w:p>
                  </w:txbxContent>
                </v:textbox>
              </v:rect>
            </v:group>
            <v:group id="_x0000_s1062" style="position:absolute;left:39;top:19660;width:4801;height:309" coordsize="19999,20000">
              <v:rect id="_x0000_s1063" style="position:absolute;width:8856;height:20000" filled="f" stroked="f" strokeweight=".25pt">
                <v:textbox style="mso-next-textbox:#_x0000_s1063" inset="1pt,1pt,1pt,1pt">
                  <w:txbxContent>
                    <w:p w:rsidR="00BF783C" w:rsidRPr="00BF783C" w:rsidRDefault="00BF783C" w:rsidP="00BF783C">
                      <w:pPr>
                        <w:pStyle w:val="a3"/>
                        <w:rPr>
                          <w:rFonts w:ascii="Times New Roman" w:hAnsi="Times New Roman"/>
                          <w:i w:val="0"/>
                          <w:sz w:val="20"/>
                        </w:rPr>
                      </w:pPr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 xml:space="preserve"> </w:t>
                      </w:r>
                      <w:proofErr w:type="spellStart"/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>Утверд</w:t>
                      </w:r>
                      <w:proofErr w:type="spellEnd"/>
                      <w:r w:rsidRPr="00BF783C">
                        <w:rPr>
                          <w:rFonts w:ascii="Times New Roman" w:hAnsi="Times New Roman"/>
                          <w:i w:val="0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_x0000_s1064" style="position:absolute;left:9281;width:10718;height:20000" filled="f" stroked="f" strokeweight=".25pt">
                <v:textbox style="mso-next-textbox:#_x0000_s1064" inset="1pt,1pt,1pt,1pt">
                  <w:txbxContent>
                    <w:p w:rsidR="00BF783C" w:rsidRPr="00BF783C" w:rsidRDefault="00BF783C" w:rsidP="00BF783C"/>
                  </w:txbxContent>
                </v:textbox>
              </v:rect>
            </v:group>
            <v:line id="_x0000_s1065" style="position:absolute" from="14208,18239" to="14210,19979" strokeweight="2pt"/>
            <v:rect id="_x0000_s1066" style="position:absolute;left:7787;top:18314;width:6292;height:1609" filled="f" stroked="f" strokeweight=".25pt">
              <v:textbox style="mso-next-textbox:#_x0000_s1066" inset="1pt,1pt,1pt,1pt">
                <w:txbxContent>
                  <w:p w:rsidR="00BF783C" w:rsidRPr="00BF783C" w:rsidRDefault="00BF783C" w:rsidP="00BF783C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 w:rsidRPr="00BF783C">
                      <w:rPr>
                        <w:rFonts w:ascii="Times New Roman" w:hAnsi="Times New Roman" w:cs="Times New Roman"/>
                        <w:b/>
                        <w:sz w:val="28"/>
                      </w:rPr>
                      <w:t>Схема автодорог приобского месторождения 2010г.</w:t>
                    </w:r>
                  </w:p>
                </w:txbxContent>
              </v:textbox>
            </v:rect>
            <v:line id="_x0000_s1067" style="position:absolute" from="14221,18587" to="19990,18588" strokeweight="2pt"/>
            <v:line id="_x0000_s1068" style="position:absolute" from="14219,18939" to="19988,18941" strokeweight="2pt"/>
            <v:line id="_x0000_s1069" style="position:absolute" from="17487,18239" to="17490,18932" strokeweight="2pt"/>
            <v:rect id="_x0000_s1070" style="position:absolute;left:14295;top:18258;width:1474;height:309" filled="f" stroked="f" strokeweight=".25pt">
              <v:textbox style="mso-next-textbox:#_x0000_s1070" inset="1pt,1pt,1pt,1pt">
                <w:txbxContent>
                  <w:p w:rsidR="00BF783C" w:rsidRPr="00BF783C" w:rsidRDefault="00BF783C" w:rsidP="00BF783C">
                    <w:pPr>
                      <w:pStyle w:val="a3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proofErr w:type="spellStart"/>
                    <w:r w:rsidRPr="00BF783C">
                      <w:rPr>
                        <w:rFonts w:ascii="Times New Roman" w:hAnsi="Times New Roman"/>
                        <w:i w:val="0"/>
                        <w:sz w:val="20"/>
                      </w:rPr>
                      <w:t>Лит</w:t>
                    </w:r>
                    <w:proofErr w:type="spellEnd"/>
                    <w:r w:rsidRPr="00BF783C">
                      <w:rPr>
                        <w:rFonts w:ascii="Times New Roman" w:hAnsi="Times New Roman"/>
                        <w:i w:val="0"/>
                        <w:sz w:val="20"/>
                      </w:rPr>
                      <w:t>.</w:t>
                    </w:r>
                  </w:p>
                </w:txbxContent>
              </v:textbox>
            </v:rect>
            <v:rect id="_x0000_s1071" style="position:absolute;left:17577;top:18258;width:2327;height:309" filled="f" stroked="f" strokeweight=".25pt">
              <v:textbox style="mso-next-textbox:#_x0000_s1071" inset="1pt,1pt,1pt,1pt">
                <w:txbxContent>
                  <w:p w:rsidR="00BF783C" w:rsidRPr="00BF783C" w:rsidRDefault="00BF783C" w:rsidP="00BF783C">
                    <w:pPr>
                      <w:pStyle w:val="a3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proofErr w:type="spellStart"/>
                    <w:r w:rsidRPr="00BF783C">
                      <w:rPr>
                        <w:rFonts w:ascii="Times New Roman" w:hAnsi="Times New Roman"/>
                        <w:i w:val="0"/>
                        <w:sz w:val="20"/>
                      </w:rPr>
                      <w:t>Листов</w:t>
                    </w:r>
                    <w:proofErr w:type="spellEnd"/>
                  </w:p>
                </w:txbxContent>
              </v:textbox>
            </v:rect>
            <v:rect id="_x0000_s1072" style="position:absolute;left:17591;top:18613;width:2326;height:309" filled="f" stroked="f" strokeweight=".25pt">
              <v:textbox style="mso-next-textbox:#_x0000_s1072" inset="1pt,1pt,1pt,1pt">
                <w:txbxContent>
                  <w:p w:rsidR="00BF783C" w:rsidRPr="00BF783C" w:rsidRDefault="00BF783C" w:rsidP="00BF783C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F783C">
                      <w:rPr>
                        <w:rFonts w:ascii="Times New Roman" w:hAnsi="Times New Roman" w:cs="Times New Roman"/>
                        <w:lang w:val="en-US"/>
                      </w:rPr>
                      <w:t>31</w:t>
                    </w:r>
                  </w:p>
                </w:txbxContent>
              </v:textbox>
            </v:rect>
            <v:line id="_x0000_s1073" style="position:absolute" from="14755,18594" to="14757,18932" strokeweight="1pt"/>
            <v:line id="_x0000_s1074" style="position:absolute" from="15301,18595" to="15303,18933" strokeweight="1pt"/>
            <v:rect id="_x0000_s1075" style="position:absolute;left:14295;top:19221;width:5609;height:440" filled="f" stroked="f" strokeweight=".25pt">
              <v:textbox style="mso-next-textbox:#_x0000_s1075" inset="1pt,1pt,1pt,1pt">
                <w:txbxContent>
                  <w:p w:rsidR="00BF783C" w:rsidRPr="00BF783C" w:rsidRDefault="00BF783C" w:rsidP="00BF783C">
                    <w:pPr>
                      <w:pStyle w:val="a3"/>
                      <w:jc w:val="center"/>
                      <w:rPr>
                        <w:rFonts w:ascii="Times New Roman" w:hAnsi="Times New Roman"/>
                        <w:i w:val="0"/>
                        <w:lang w:val="ru-RU"/>
                      </w:rPr>
                    </w:pPr>
                    <w:proofErr w:type="spellStart"/>
                    <w:r w:rsidRPr="00BF783C">
                      <w:rPr>
                        <w:rFonts w:ascii="Times New Roman" w:hAnsi="Times New Roman"/>
                        <w:i w:val="0"/>
                        <w:lang w:val="ru-RU"/>
                      </w:rPr>
                      <w:t>ТюмГНГУ</w:t>
                    </w:r>
                    <w:proofErr w:type="spellEnd"/>
                    <w:r w:rsidRPr="00BF783C">
                      <w:rPr>
                        <w:rFonts w:ascii="Times New Roman" w:hAnsi="Times New Roman"/>
                        <w:i w:val="0"/>
                        <w:lang w:val="ru-RU"/>
                      </w:rPr>
                      <w:t xml:space="preserve"> МОП 05</w:t>
                    </w:r>
                    <w:r w:rsidRPr="00BF783C">
                      <w:rPr>
                        <w:rFonts w:ascii="Times New Roman" w:hAnsi="Times New Roman"/>
                        <w:i w:val="0"/>
                        <w:sz w:val="20"/>
                        <w:vertAlign w:val="subscript"/>
                        <w:lang w:val="ru-RU"/>
                      </w:rPr>
                      <w:t>З</w:t>
                    </w:r>
                    <w:r w:rsidRPr="00BF783C">
                      <w:rPr>
                        <w:rFonts w:ascii="Times New Roman" w:hAnsi="Times New Roman"/>
                        <w:i w:val="0"/>
                        <w:lang w:val="ru-RU"/>
                      </w:rPr>
                      <w:t>-1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:rsidR="00BF783C" w:rsidRDefault="00BF783C" w:rsidP="00BF783C">
      <w:pPr>
        <w:ind w:left="-142"/>
      </w:pPr>
    </w:p>
    <w:p w:rsidR="00BF783C" w:rsidRDefault="00BF783C" w:rsidP="00BF783C"/>
    <w:p w:rsidR="00BF783C" w:rsidRDefault="00BF783C" w:rsidP="00BF783C"/>
    <w:sectPr w:rsidR="00BF783C" w:rsidSect="00BF783C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83C"/>
    <w:rsid w:val="000D07B3"/>
    <w:rsid w:val="00955CEE"/>
    <w:rsid w:val="00BF783C"/>
    <w:rsid w:val="00F21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8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BF783C"/>
    <w:pPr>
      <w:spacing w:after="0" w:line="240" w:lineRule="atLeast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29</Characters>
  <Application>Microsoft Office Word</Application>
  <DocSecurity>0</DocSecurity>
  <Lines>1</Lines>
  <Paragraphs>1</Paragraphs>
  <ScaleCrop>false</ScaleCrop>
  <Company>Home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2010-06-08T11:09:00Z</cp:lastPrinted>
  <dcterms:created xsi:type="dcterms:W3CDTF">2010-06-08T11:04:00Z</dcterms:created>
  <dcterms:modified xsi:type="dcterms:W3CDTF">2010-06-08T11:10:00Z</dcterms:modified>
</cp:coreProperties>
</file>